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>:</w:t>
      </w:r>
      <w:r w:rsidR="00CD3852" w:rsidRPr="00CD3852">
        <w:rPr>
          <w:lang w:eastAsia="hr-HR"/>
        </w:rPr>
        <w:t xml:space="preserve"> </w:t>
      </w:r>
      <w:r w:rsidR="00CD3852">
        <w:rPr>
          <w:lang w:eastAsia="hr-HR"/>
        </w:rPr>
        <w:t>K-3-1-8-0</w:t>
      </w:r>
      <w:r w:rsidR="00B00502" w:rsidRPr="00660C89">
        <w:rPr>
          <w:bCs/>
          <w:lang w:val="hu-HU"/>
        </w:rPr>
        <w:t xml:space="preserve"> </w:t>
      </w:r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119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A616E9" w:rsidRDefault="00E716AC" w:rsidP="00A616E9">
            <w:pPr>
              <w:spacing w:before="40"/>
              <w:ind w:left="57"/>
              <w:rPr>
                <w:rFonts w:eastAsia="Calibri"/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616E9">
              <w:rPr>
                <w:rFonts w:eastAsia="Calibri"/>
                <w:b/>
                <w:sz w:val="22"/>
                <w:szCs w:val="22"/>
              </w:rPr>
              <w:t xml:space="preserve">KULTURÁLIS ANTROPOLÓGIA </w:t>
            </w:r>
          </w:p>
          <w:p w:rsidR="00EA3E80" w:rsidRPr="00660C89" w:rsidRDefault="00A616E9" w:rsidP="00A616E9">
            <w:pPr>
              <w:spacing w:before="40"/>
              <w:ind w:left="57"/>
              <w:rPr>
                <w:b/>
                <w:sz w:val="22"/>
                <w:szCs w:val="22"/>
                <w:lang w:val="hu-HU"/>
              </w:rPr>
            </w:pPr>
            <w:r>
              <w:rPr>
                <w:rFonts w:eastAsia="Calibri"/>
                <w:b/>
                <w:sz w:val="22"/>
                <w:szCs w:val="22"/>
                <w:lang w:val="hu-HU"/>
              </w:rPr>
              <w:t>(</w:t>
            </w:r>
            <w:r>
              <w:rPr>
                <w:rFonts w:eastAsia="Calibri"/>
                <w:b/>
                <w:sz w:val="22"/>
                <w:szCs w:val="22"/>
              </w:rPr>
              <w:t>КУЛТУРНА АНТРОПОЛОГИЈА</w:t>
            </w:r>
            <w:r>
              <w:rPr>
                <w:rFonts w:eastAsia="Calibri"/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7D7A5B">
              <w:rPr>
                <w:b/>
                <w:sz w:val="22"/>
                <w:szCs w:val="22"/>
                <w:lang w:val="hu-HU"/>
              </w:rPr>
              <w:t>Raffai N Judit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616E9">
              <w:rPr>
                <w:b/>
                <w:sz w:val="22"/>
                <w:szCs w:val="22"/>
                <w:lang w:val="hu-HU"/>
              </w:rPr>
              <w:t>a: KÖTELEZŐ, 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2+1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4 (négy)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660C89" w:rsidRDefault="00476D9A" w:rsidP="00465F1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5F15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465F15" w:rsidRDefault="00A5618D" w:rsidP="00A5618D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 xml:space="preserve">A hallgatók ismerjék meg </w:t>
            </w:r>
            <w:proofErr w:type="gramStart"/>
            <w:r w:rsidRPr="00465F15">
              <w:rPr>
                <w:sz w:val="22"/>
                <w:szCs w:val="22"/>
                <w:lang w:val="hu-HU"/>
              </w:rPr>
              <w:t>a</w:t>
            </w:r>
            <w:proofErr w:type="gramEnd"/>
            <w:r w:rsidRPr="00465F15">
              <w:rPr>
                <w:sz w:val="22"/>
                <w:szCs w:val="22"/>
                <w:lang w:val="hu-HU"/>
              </w:rPr>
              <w:t xml:space="preserve"> az antropológiára vonatkozó alapfogalmakat,  a vizuális és média antropológia elméleti alapjait, valamint sajátítsák el a vizuális anyagok elemzésének gyakorlati módszereit.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5F15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465F15" w:rsidRDefault="00A5618D" w:rsidP="00465F15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>A sikeresen befejezett kurzus után a hallgatók ismerik az antropológia elméleti alapjait, különös tekintettel a vizuális antropológiára, illetve elsajátítják azokat a gyakorlati</w:t>
            </w:r>
            <w:r w:rsidR="00577756" w:rsidRPr="00465F15">
              <w:rPr>
                <w:sz w:val="22"/>
                <w:szCs w:val="22"/>
                <w:lang w:val="hu-HU"/>
              </w:rPr>
              <w:t xml:space="preserve"> alapokat, amelyek a vizuális elemzéshez és a vizuális kommunikációhoz elengedhetetlenek. 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5F15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465F15">
              <w:rPr>
                <w:b/>
                <w:sz w:val="22"/>
                <w:szCs w:val="22"/>
                <w:lang w:val="hu-HU"/>
              </w:rPr>
              <w:t>:</w:t>
            </w:r>
          </w:p>
          <w:p w:rsidR="003C1309" w:rsidRPr="00465F15" w:rsidRDefault="003C1309" w:rsidP="0057775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465F15">
              <w:rPr>
                <w:i/>
                <w:sz w:val="22"/>
                <w:szCs w:val="22"/>
                <w:lang w:val="hu-HU"/>
              </w:rPr>
              <w:t xml:space="preserve">Előadások: </w:t>
            </w:r>
            <w:r w:rsidR="00577756" w:rsidRPr="00465F15">
              <w:rPr>
                <w:sz w:val="22"/>
                <w:szCs w:val="22"/>
                <w:lang w:val="hu-HU"/>
              </w:rPr>
              <w:t xml:space="preserve">A vizuális antropológia fogalma és elméletei. A témához kapcsolódó alapfogalmak: antropológia, vizuális kultúra, fotóantropológia, média antropológia, stb. </w:t>
            </w:r>
            <w:proofErr w:type="gramStart"/>
            <w:r w:rsidR="00577756" w:rsidRPr="00465F15">
              <w:rPr>
                <w:sz w:val="22"/>
                <w:szCs w:val="22"/>
                <w:lang w:val="hu-HU"/>
              </w:rPr>
              <w:t>A</w:t>
            </w:r>
            <w:proofErr w:type="gramEnd"/>
            <w:r w:rsidR="00577756" w:rsidRPr="00465F15">
              <w:rPr>
                <w:sz w:val="22"/>
                <w:szCs w:val="22"/>
                <w:lang w:val="hu-HU"/>
              </w:rPr>
              <w:t xml:space="preserve"> vizuális kultúra fejlődése</w:t>
            </w:r>
            <w:r w:rsidRPr="00465F15">
              <w:rPr>
                <w:sz w:val="22"/>
                <w:szCs w:val="22"/>
                <w:lang w:val="hu-HU"/>
              </w:rPr>
              <w:t xml:space="preserve">. Vizuális kommunikáció. Vizuális antropológia tartalmai és jellemzői. Fényképek. Film. Vizuális szimbólumok, vizuális elemzés, vizuális társadalom. </w:t>
            </w:r>
          </w:p>
          <w:p w:rsidR="00C10EF8" w:rsidRPr="00465F15" w:rsidRDefault="003C1309" w:rsidP="00EC48AA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i/>
                <w:sz w:val="22"/>
                <w:szCs w:val="22"/>
                <w:lang w:val="hu-HU"/>
              </w:rPr>
              <w:t>A gyakorlati</w:t>
            </w:r>
            <w:r w:rsidRPr="00465F15">
              <w:rPr>
                <w:sz w:val="22"/>
                <w:szCs w:val="22"/>
                <w:lang w:val="hu-HU"/>
              </w:rPr>
              <w:t xml:space="preserve"> órákon a hallgatókat megismertetjük a vizuális elemz</w:t>
            </w:r>
            <w:r w:rsidR="00EC48AA" w:rsidRPr="00465F15">
              <w:rPr>
                <w:sz w:val="22"/>
                <w:szCs w:val="22"/>
                <w:lang w:val="hu-HU"/>
              </w:rPr>
              <w:t>éssel az óra tartalmához kapcsolódó választható témák beszámoló és prezentáció formájában való feldolgozásán, valamint a hozzá kapcsolódó megbeszéléseken keresztül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5F15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465F15">
              <w:rPr>
                <w:b/>
                <w:sz w:val="22"/>
                <w:szCs w:val="22"/>
                <w:lang w:val="hu-HU"/>
              </w:rPr>
              <w:t>:</w:t>
            </w:r>
          </w:p>
          <w:p w:rsidR="00201527" w:rsidRPr="00465F15" w:rsidRDefault="00201527" w:rsidP="00722AF7">
            <w:pPr>
              <w:spacing w:before="40"/>
              <w:rPr>
                <w:i/>
                <w:sz w:val="22"/>
                <w:szCs w:val="22"/>
                <w:lang w:val="hu-HU"/>
              </w:rPr>
            </w:pPr>
            <w:r w:rsidRPr="00465F15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201527" w:rsidRPr="00465F15" w:rsidRDefault="00201527" w:rsidP="00201527">
            <w:pPr>
              <w:pStyle w:val="NoSpacing"/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 xml:space="preserve">Kunt, E. (1988): </w:t>
            </w:r>
            <w:r w:rsidRPr="00465F15">
              <w:rPr>
                <w:i/>
                <w:iCs/>
                <w:sz w:val="22"/>
                <w:szCs w:val="22"/>
                <w:lang w:val="hu-HU"/>
              </w:rPr>
              <w:t>Vizuális kultúra és vizuális művészetek: Vizuális antropológiai jegyzetek 1.</w:t>
            </w:r>
            <w:r w:rsidRPr="00465F15">
              <w:rPr>
                <w:sz w:val="22"/>
                <w:szCs w:val="22"/>
                <w:lang w:val="hu-HU"/>
              </w:rPr>
              <w:t xml:space="preserve"> Herman Ottó Múzeum </w:t>
            </w:r>
            <w:proofErr w:type="spellStart"/>
            <w:r w:rsidRPr="00465F15">
              <w:rPr>
                <w:sz w:val="22"/>
                <w:szCs w:val="22"/>
                <w:lang w:val="hu-HU"/>
              </w:rPr>
              <w:t>Évk</w:t>
            </w:r>
            <w:proofErr w:type="spellEnd"/>
            <w:r w:rsidRPr="00465F15">
              <w:rPr>
                <w:sz w:val="22"/>
                <w:szCs w:val="22"/>
                <w:lang w:val="hu-HU"/>
              </w:rPr>
              <w:t>. 27., 275–284.</w:t>
            </w:r>
          </w:p>
          <w:p w:rsidR="00201527" w:rsidRPr="00465F15" w:rsidRDefault="00201527" w:rsidP="00201527">
            <w:pPr>
              <w:pStyle w:val="Default"/>
              <w:spacing w:after="40"/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 xml:space="preserve">Kunt, E. (1995): </w:t>
            </w:r>
            <w:r w:rsidRPr="00465F15">
              <w:rPr>
                <w:i/>
                <w:iCs/>
                <w:sz w:val="22"/>
                <w:szCs w:val="22"/>
                <w:lang w:val="hu-HU"/>
              </w:rPr>
              <w:t>Fotóantropológia</w:t>
            </w:r>
            <w:r w:rsidRPr="00465F15">
              <w:rPr>
                <w:sz w:val="22"/>
                <w:szCs w:val="22"/>
                <w:lang w:val="hu-HU"/>
              </w:rPr>
              <w:t>. Miskolc – Budapest: Arc.</w:t>
            </w:r>
          </w:p>
          <w:p w:rsidR="00201527" w:rsidRPr="00465F15" w:rsidRDefault="00201527" w:rsidP="00201527">
            <w:pPr>
              <w:pStyle w:val="Default"/>
              <w:rPr>
                <w:sz w:val="22"/>
                <w:szCs w:val="22"/>
              </w:rPr>
            </w:pPr>
            <w:r w:rsidRPr="00465F15">
              <w:rPr>
                <w:i/>
                <w:sz w:val="22"/>
                <w:szCs w:val="22"/>
                <w:lang w:val="hu-HU"/>
              </w:rPr>
              <w:t>Ajánlott:</w:t>
            </w:r>
          </w:p>
          <w:p w:rsidR="00201527" w:rsidRPr="00465F15" w:rsidRDefault="00201527" w:rsidP="00201527">
            <w:pPr>
              <w:pStyle w:val="NoSpacing"/>
              <w:rPr>
                <w:sz w:val="22"/>
                <w:szCs w:val="22"/>
                <w:lang w:val="hu-HU"/>
              </w:rPr>
            </w:pPr>
            <w:proofErr w:type="spellStart"/>
            <w:r w:rsidRPr="00465F15">
              <w:rPr>
                <w:sz w:val="22"/>
                <w:szCs w:val="22"/>
                <w:lang w:val="hu-HU"/>
              </w:rPr>
              <w:t>Arnheim</w:t>
            </w:r>
            <w:proofErr w:type="spellEnd"/>
            <w:r w:rsidRPr="00465F15">
              <w:rPr>
                <w:sz w:val="22"/>
                <w:szCs w:val="22"/>
                <w:lang w:val="hu-HU"/>
              </w:rPr>
              <w:t xml:space="preserve">, R. (1979): </w:t>
            </w:r>
            <w:r w:rsidRPr="00465F15">
              <w:rPr>
                <w:i/>
                <w:iCs/>
                <w:sz w:val="22"/>
                <w:szCs w:val="22"/>
                <w:lang w:val="hu-HU"/>
              </w:rPr>
              <w:t>A vizuális élmény</w:t>
            </w:r>
            <w:r w:rsidRPr="00465F15">
              <w:rPr>
                <w:sz w:val="22"/>
                <w:szCs w:val="22"/>
                <w:lang w:val="hu-HU"/>
              </w:rPr>
              <w:t>. Budapest: Gondolat.</w:t>
            </w:r>
          </w:p>
          <w:p w:rsidR="00201527" w:rsidRPr="00465F15" w:rsidRDefault="00201527" w:rsidP="00201527">
            <w:pPr>
              <w:pStyle w:val="NoSpacing"/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 xml:space="preserve">Hall, E. T. (1975): </w:t>
            </w:r>
            <w:r w:rsidRPr="00465F15">
              <w:rPr>
                <w:i/>
                <w:iCs/>
                <w:sz w:val="22"/>
                <w:szCs w:val="22"/>
                <w:lang w:val="hu-HU"/>
              </w:rPr>
              <w:t>Rejtett dimenziók</w:t>
            </w:r>
            <w:r w:rsidRPr="00465F15">
              <w:rPr>
                <w:sz w:val="22"/>
                <w:szCs w:val="22"/>
                <w:lang w:val="hu-HU"/>
              </w:rPr>
              <w:t>. Budapest: Gondolat.</w:t>
            </w:r>
          </w:p>
          <w:p w:rsidR="00201527" w:rsidRPr="00465F15" w:rsidRDefault="00201527" w:rsidP="00201527">
            <w:pPr>
              <w:pStyle w:val="NoSpacing"/>
              <w:rPr>
                <w:sz w:val="22"/>
                <w:szCs w:val="22"/>
                <w:lang w:val="hu-HU"/>
              </w:rPr>
            </w:pPr>
            <w:proofErr w:type="spellStart"/>
            <w:r w:rsidRPr="00465F15">
              <w:rPr>
                <w:sz w:val="22"/>
                <w:szCs w:val="22"/>
                <w:lang w:val="hu-HU"/>
              </w:rPr>
              <w:t>Kubler</w:t>
            </w:r>
            <w:proofErr w:type="spellEnd"/>
            <w:r w:rsidRPr="00465F15">
              <w:rPr>
                <w:sz w:val="22"/>
                <w:szCs w:val="22"/>
                <w:lang w:val="hu-HU"/>
              </w:rPr>
              <w:t xml:space="preserve">, G. (1992): </w:t>
            </w:r>
            <w:r w:rsidRPr="00465F15">
              <w:rPr>
                <w:i/>
                <w:iCs/>
                <w:sz w:val="22"/>
                <w:szCs w:val="22"/>
                <w:lang w:val="hu-HU"/>
              </w:rPr>
              <w:t>Az idő formája: Megjegyzések a tárgyak történetéről</w:t>
            </w:r>
            <w:r w:rsidRPr="00465F15">
              <w:rPr>
                <w:sz w:val="22"/>
                <w:szCs w:val="22"/>
                <w:lang w:val="hu-HU"/>
              </w:rPr>
              <w:t>. Budapest: Gondolat.</w:t>
            </w:r>
          </w:p>
          <w:p w:rsidR="00EA3E80" w:rsidRPr="00465F15" w:rsidRDefault="00201527" w:rsidP="0020152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465F15">
              <w:rPr>
                <w:sz w:val="22"/>
                <w:szCs w:val="22"/>
              </w:rPr>
              <w:t>Maquet</w:t>
            </w:r>
            <w:proofErr w:type="spellEnd"/>
            <w:r w:rsidRPr="00465F15">
              <w:rPr>
                <w:sz w:val="22"/>
                <w:szCs w:val="22"/>
              </w:rPr>
              <w:t xml:space="preserve">, J. (1984): </w:t>
            </w:r>
            <w:proofErr w:type="spellStart"/>
            <w:r w:rsidRPr="00465F15">
              <w:rPr>
                <w:i/>
                <w:iCs/>
                <w:sz w:val="22"/>
                <w:szCs w:val="22"/>
              </w:rPr>
              <w:t>Bevezetés</w:t>
            </w:r>
            <w:proofErr w:type="spellEnd"/>
            <w:r w:rsidRPr="00465F15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65F15">
              <w:rPr>
                <w:i/>
                <w:iCs/>
                <w:sz w:val="22"/>
                <w:szCs w:val="22"/>
              </w:rPr>
              <w:t>az</w:t>
            </w:r>
            <w:proofErr w:type="spellEnd"/>
            <w:r w:rsidRPr="00465F15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65F15">
              <w:rPr>
                <w:i/>
                <w:iCs/>
                <w:sz w:val="22"/>
                <w:szCs w:val="22"/>
              </w:rPr>
              <w:t>esztétikai</w:t>
            </w:r>
            <w:proofErr w:type="spellEnd"/>
            <w:r w:rsidRPr="00465F15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65F15">
              <w:rPr>
                <w:i/>
                <w:iCs/>
                <w:sz w:val="22"/>
                <w:szCs w:val="22"/>
              </w:rPr>
              <w:t>antropológiába</w:t>
            </w:r>
            <w:proofErr w:type="spellEnd"/>
            <w:r w:rsidRPr="00465F15">
              <w:rPr>
                <w:sz w:val="22"/>
                <w:szCs w:val="22"/>
              </w:rPr>
              <w:t xml:space="preserve">. Budapest: </w:t>
            </w:r>
            <w:proofErr w:type="spellStart"/>
            <w:r w:rsidRPr="00465F15">
              <w:rPr>
                <w:sz w:val="22"/>
                <w:szCs w:val="22"/>
              </w:rPr>
              <w:t>Művelődéskutató</w:t>
            </w:r>
            <w:proofErr w:type="spellEnd"/>
            <w:r w:rsidRPr="00465F15">
              <w:rPr>
                <w:sz w:val="22"/>
                <w:szCs w:val="22"/>
              </w:rPr>
              <w:t xml:space="preserve"> </w:t>
            </w:r>
            <w:proofErr w:type="spellStart"/>
            <w:r w:rsidRPr="00465F15">
              <w:rPr>
                <w:sz w:val="22"/>
                <w:szCs w:val="22"/>
              </w:rPr>
              <w:t>Intézet</w:t>
            </w:r>
            <w:proofErr w:type="spellEnd"/>
            <w:r w:rsidRPr="00465F15">
              <w:rPr>
                <w:sz w:val="22"/>
                <w:szCs w:val="22"/>
              </w:rPr>
              <w:t>.</w:t>
            </w:r>
          </w:p>
        </w:tc>
      </w:tr>
      <w:tr w:rsidR="008109EB" w:rsidRPr="00465F15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65F15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465F15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>Többi óra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65F15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65F15" w:rsidRDefault="00204758" w:rsidP="00722AF7">
            <w:pPr>
              <w:jc w:val="center"/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65F15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65F15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465F15" w:rsidRDefault="00360758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5F15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5F15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5F15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5F15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5F15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0 (0)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5F15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465F15" w:rsidRDefault="00EC48AA" w:rsidP="00465F15">
            <w:pPr>
              <w:spacing w:after="40"/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>Előadások, szóbeli gyakorlat</w:t>
            </w:r>
            <w:r w:rsidR="00465F15" w:rsidRPr="00465F15">
              <w:rPr>
                <w:sz w:val="22"/>
                <w:szCs w:val="22"/>
                <w:lang w:val="hu-HU"/>
              </w:rPr>
              <w:t xml:space="preserve">ok, a hallgatók önálló munkája és </w:t>
            </w:r>
            <w:r w:rsidRPr="00465F15">
              <w:rPr>
                <w:sz w:val="22"/>
                <w:szCs w:val="22"/>
                <w:lang w:val="hu-HU"/>
              </w:rPr>
              <w:t>bemutatása, viták, megbeszélések.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465F15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465F15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465F15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465F15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65F15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465F15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65F15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Pontszám</w:t>
            </w:r>
            <w:r w:rsidR="00EA3E80" w:rsidRPr="00465F15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65F15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465F15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465F15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65F15" w:rsidRDefault="00594100" w:rsidP="00594100">
            <w:pPr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65F15" w:rsidRDefault="00465F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65F15" w:rsidRDefault="00594100" w:rsidP="00557E47">
            <w:pPr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465F15" w:rsidRDefault="00465F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65F15" w:rsidRDefault="00594100" w:rsidP="00594100">
            <w:pPr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65F15" w:rsidRDefault="00465F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65F15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465F15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65F15" w:rsidRDefault="00594100" w:rsidP="00594100">
            <w:pPr>
              <w:rPr>
                <w:sz w:val="22"/>
                <w:szCs w:val="22"/>
                <w:lang w:val="hu-HU"/>
              </w:rPr>
            </w:pPr>
            <w:r w:rsidRPr="00465F15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65F15" w:rsidRDefault="00465F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65F15"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65F15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465F15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465F15" w:rsidRDefault="00EA3E80" w:rsidP="00465F15">
      <w:pPr>
        <w:rPr>
          <w:sz w:val="22"/>
          <w:szCs w:val="22"/>
          <w:lang w:val="hu-HU"/>
        </w:rPr>
      </w:pPr>
    </w:p>
    <w:sectPr w:rsidR="00EA3E80" w:rsidRPr="00465F15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76D9A"/>
    <w:rsid w:val="004862D3"/>
    <w:rsid w:val="0049160D"/>
    <w:rsid w:val="00493FF2"/>
    <w:rsid w:val="004A3C9B"/>
    <w:rsid w:val="004F5109"/>
    <w:rsid w:val="0055274A"/>
    <w:rsid w:val="00557E47"/>
    <w:rsid w:val="00567135"/>
    <w:rsid w:val="00570FC2"/>
    <w:rsid w:val="00577756"/>
    <w:rsid w:val="005805CD"/>
    <w:rsid w:val="00592781"/>
    <w:rsid w:val="00594100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607B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76A59"/>
    <w:rsid w:val="00876C0B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E20EE"/>
    <w:rsid w:val="00E2380E"/>
    <w:rsid w:val="00E41A4D"/>
    <w:rsid w:val="00E45527"/>
    <w:rsid w:val="00E70FAB"/>
    <w:rsid w:val="00E716AC"/>
    <w:rsid w:val="00E756B6"/>
    <w:rsid w:val="00EA3E80"/>
    <w:rsid w:val="00EA73FC"/>
    <w:rsid w:val="00EC48AA"/>
    <w:rsid w:val="00ED2B25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2019-09-11T05:51:00Z</dcterms:created>
  <dcterms:modified xsi:type="dcterms:W3CDTF">2019-09-11T05:51:00Z</dcterms:modified>
</cp:coreProperties>
</file>